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ind w:left="19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11"/>
          <w:sz w:val="27"/>
          <w:szCs w:val="27"/>
        </w:rPr>
        <w:t>附件</w:t>
      </w:r>
      <w:r>
        <w:rPr>
          <w:rFonts w:hint="eastAsia" w:ascii="宋体" w:hAnsi="宋体" w:eastAsia="宋体" w:cs="宋体"/>
          <w:spacing w:val="11"/>
          <w:sz w:val="27"/>
          <w:szCs w:val="27"/>
          <w:lang w:val="en-US" w:eastAsia="zh-CN"/>
        </w:rPr>
        <w:t>3</w:t>
      </w:r>
      <w:bookmarkStart w:id="0" w:name="_GoBack"/>
      <w:bookmarkEnd w:id="0"/>
      <w:r>
        <w:rPr>
          <w:rFonts w:ascii="宋体" w:hAnsi="宋体" w:eastAsia="宋体" w:cs="宋体"/>
          <w:spacing w:val="11"/>
          <w:sz w:val="27"/>
          <w:szCs w:val="27"/>
        </w:rPr>
        <w:t>:</w:t>
      </w:r>
    </w:p>
    <w:p>
      <w:pPr>
        <w:spacing w:line="278" w:lineRule="auto"/>
        <w:rPr>
          <w:rFonts w:ascii="Arial"/>
          <w:sz w:val="21"/>
        </w:rPr>
      </w:pPr>
    </w:p>
    <w:p>
      <w:pPr>
        <w:spacing w:before="117" w:line="219" w:lineRule="auto"/>
        <w:ind w:left="465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线</w:t>
      </w:r>
      <w:r>
        <w:rPr>
          <w:rFonts w:ascii="宋体" w:hAnsi="宋体" w:eastAsia="宋体" w:cs="宋体"/>
          <w:spacing w:val="-7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下</w:t>
      </w:r>
      <w:r>
        <w:rPr>
          <w:rFonts w:ascii="宋体" w:hAnsi="宋体" w:eastAsia="宋体" w:cs="宋体"/>
          <w:spacing w:val="-18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参</w:t>
      </w:r>
      <w:r>
        <w:rPr>
          <w:rFonts w:ascii="宋体" w:hAnsi="宋体" w:eastAsia="宋体" w:cs="宋体"/>
          <w:spacing w:val="-23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会</w:t>
      </w:r>
      <w:r>
        <w:rPr>
          <w:rFonts w:ascii="宋体" w:hAnsi="宋体" w:eastAsia="宋体" w:cs="宋体"/>
          <w:spacing w:val="14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回</w:t>
      </w:r>
      <w:r>
        <w:rPr>
          <w:rFonts w:ascii="宋体" w:hAnsi="宋体" w:eastAsia="宋体" w:cs="宋体"/>
          <w:spacing w:val="-21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25"/>
          <w:sz w:val="36"/>
          <w:szCs w:val="36"/>
        </w:rPr>
        <w:t>执</w:t>
      </w:r>
    </w:p>
    <w:p>
      <w:pPr>
        <w:spacing w:line="230" w:lineRule="exact"/>
      </w:pPr>
    </w:p>
    <w:tbl>
      <w:tblPr>
        <w:tblStyle w:val="4"/>
        <w:tblW w:w="11930" w:type="dxa"/>
        <w:tblInd w:w="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669"/>
        <w:gridCol w:w="1868"/>
        <w:gridCol w:w="1609"/>
        <w:gridCol w:w="1459"/>
        <w:gridCol w:w="1169"/>
        <w:gridCol w:w="1699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64" w:type="dxa"/>
            <w:vAlign w:val="top"/>
          </w:tcPr>
          <w:p>
            <w:pPr>
              <w:spacing w:before="211" w:line="219" w:lineRule="auto"/>
              <w:ind w:left="2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5"/>
                <w:szCs w:val="25"/>
              </w:rPr>
              <w:t>姓名</w:t>
            </w:r>
          </w:p>
        </w:tc>
        <w:tc>
          <w:tcPr>
            <w:tcW w:w="669" w:type="dxa"/>
            <w:vAlign w:val="top"/>
          </w:tcPr>
          <w:p>
            <w:pPr>
              <w:spacing w:before="212" w:line="220" w:lineRule="auto"/>
              <w:ind w:left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5"/>
                <w:szCs w:val="25"/>
              </w:rPr>
              <w:t>性别</w:t>
            </w:r>
          </w:p>
        </w:tc>
        <w:tc>
          <w:tcPr>
            <w:tcW w:w="1868" w:type="dxa"/>
            <w:vAlign w:val="top"/>
          </w:tcPr>
          <w:p>
            <w:pPr>
              <w:spacing w:before="216" w:line="220" w:lineRule="auto"/>
              <w:ind w:left="67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单位</w:t>
            </w:r>
          </w:p>
        </w:tc>
        <w:tc>
          <w:tcPr>
            <w:tcW w:w="1609" w:type="dxa"/>
            <w:vAlign w:val="top"/>
          </w:tcPr>
          <w:p>
            <w:pPr>
              <w:spacing w:before="211" w:line="219" w:lineRule="auto"/>
              <w:ind w:left="2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职务/职称</w:t>
            </w:r>
          </w:p>
        </w:tc>
        <w:tc>
          <w:tcPr>
            <w:tcW w:w="1459" w:type="dxa"/>
            <w:vAlign w:val="top"/>
          </w:tcPr>
          <w:p>
            <w:pPr>
              <w:spacing w:before="215" w:line="221" w:lineRule="auto"/>
              <w:ind w:left="47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5"/>
                <w:szCs w:val="25"/>
              </w:rPr>
              <w:t>电话</w:t>
            </w:r>
          </w:p>
        </w:tc>
        <w:tc>
          <w:tcPr>
            <w:tcW w:w="1169" w:type="dxa"/>
            <w:vAlign w:val="top"/>
          </w:tcPr>
          <w:p>
            <w:pPr>
              <w:spacing w:before="211" w:line="219" w:lineRule="auto"/>
              <w:ind w:left="149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5"/>
                <w:szCs w:val="25"/>
              </w:rPr>
              <w:t>是否住宿</w:t>
            </w:r>
          </w:p>
        </w:tc>
        <w:tc>
          <w:tcPr>
            <w:tcW w:w="1699" w:type="dxa"/>
            <w:vAlign w:val="top"/>
          </w:tcPr>
          <w:p>
            <w:pPr>
              <w:spacing w:before="211" w:line="219" w:lineRule="auto"/>
              <w:ind w:left="3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住宿日期</w:t>
            </w:r>
          </w:p>
        </w:tc>
        <w:tc>
          <w:tcPr>
            <w:tcW w:w="2393" w:type="dxa"/>
            <w:vAlign w:val="top"/>
          </w:tcPr>
          <w:p>
            <w:pPr>
              <w:spacing w:before="216" w:line="221" w:lineRule="auto"/>
              <w:ind w:left="93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extDirection w:val="tbRlV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3" w:line="217" w:lineRule="auto"/>
              <w:ind w:left="12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是否</w:t>
            </w:r>
          </w:p>
        </w:tc>
        <w:tc>
          <w:tcPr>
            <w:tcW w:w="1699" w:type="dxa"/>
            <w:vAlign w:val="top"/>
          </w:tcPr>
          <w:p>
            <w:pPr>
              <w:spacing w:before="143" w:line="192" w:lineRule="auto"/>
              <w:ind w:left="1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4"/>
                <w:sz w:val="25"/>
                <w:szCs w:val="25"/>
              </w:rPr>
              <w:t>11月24曰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11月25日</w:t>
            </w:r>
          </w:p>
        </w:tc>
        <w:tc>
          <w:tcPr>
            <w:tcW w:w="2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textDirection w:val="tbRlV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3" w:line="217" w:lineRule="auto"/>
              <w:ind w:left="12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是否</w:t>
            </w:r>
          </w:p>
        </w:tc>
        <w:tc>
          <w:tcPr>
            <w:tcW w:w="1699" w:type="dxa"/>
            <w:vAlign w:val="top"/>
          </w:tcPr>
          <w:p>
            <w:pPr>
              <w:spacing w:before="146" w:line="207" w:lineRule="auto"/>
              <w:ind w:left="1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11月24日</w:t>
            </w:r>
          </w:p>
          <w:p>
            <w:pPr>
              <w:spacing w:line="219" w:lineRule="auto"/>
              <w:ind w:left="14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11月25日</w:t>
            </w:r>
          </w:p>
        </w:tc>
        <w:tc>
          <w:tcPr>
            <w:tcW w:w="2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5" w:lineRule="auto"/>
        <w:rPr>
          <w:rFonts w:ascii="Arial"/>
          <w:sz w:val="21"/>
        </w:rPr>
      </w:pPr>
    </w:p>
    <w:p>
      <w:r>
        <w:rPr>
          <w:rFonts w:ascii="宋体" w:hAnsi="宋体" w:eastAsia="宋体" w:cs="宋体"/>
          <w:sz w:val="27"/>
          <w:szCs w:val="27"/>
        </w:rPr>
        <w:t>请于11月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16</w:t>
      </w:r>
      <w:r>
        <w:rPr>
          <w:rFonts w:ascii="宋体" w:hAnsi="宋体" w:eastAsia="宋体" w:cs="宋体"/>
          <w:sz w:val="27"/>
          <w:szCs w:val="27"/>
        </w:rPr>
        <w:t>日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前</w:t>
      </w:r>
      <w:r>
        <w:rPr>
          <w:rFonts w:ascii="宋体" w:hAnsi="宋体" w:eastAsia="宋体" w:cs="宋体"/>
          <w:sz w:val="27"/>
          <w:szCs w:val="27"/>
        </w:rPr>
        <w:t>发送至</w:t>
      </w:r>
      <w:r>
        <w:rPr>
          <w:rFonts w:hint="eastAsia" w:ascii="宋体" w:hAnsi="宋体" w:eastAsia="宋体" w:cs="宋体"/>
          <w:sz w:val="27"/>
          <w:szCs w:val="27"/>
          <w:lang w:val="en-US" w:eastAsia="zh-CN"/>
        </w:rPr>
        <w:t>人事处教发中心吕冰</w:t>
      </w:r>
      <w:r>
        <w:rPr>
          <w:rFonts w:ascii="宋体" w:hAnsi="宋体" w:eastAsia="宋体" w:cs="宋体"/>
          <w:sz w:val="27"/>
          <w:szCs w:val="27"/>
        </w:rPr>
        <w:t>邮箱：2221024@xdsisu.edu.cn</w:t>
      </w:r>
    </w:p>
    <w:sectPr>
      <w:footerReference r:id="rId5" w:type="default"/>
      <w:pgSz w:w="16840" w:h="11920"/>
      <w:pgMar w:top="1013" w:right="2304" w:bottom="1119" w:left="2500" w:header="0" w:footer="85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979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z w:val="27"/>
        <w:szCs w:val="27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MDNhYzA4ZTA5OTMyZGYwZDNmZmQwMzM2ZGY1YTQifQ=="/>
  </w:docVars>
  <w:rsids>
    <w:rsidRoot w:val="58BB0D6D"/>
    <w:rsid w:val="58BB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2022-11-12T03:45:00Z</dcterms:created>
  <dc:creator>桃子</dc:creator>
  <cp:lastModifiedBy>桃子</cp:lastModifiedBy>
  <dcterms:modified xsi:type="dcterms:W3CDTF">2022-11-12T03:47:37Z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7C5EE0D6FF3C4B42971CCD57BE43FA6C</vt:lpwstr>
  </property>
</Properties>
</file>